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49BA2" w14:textId="32226445" w:rsidR="001B77E2" w:rsidRDefault="001B77E2" w:rsidP="009105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8056DE" w14:textId="677A724C" w:rsidR="001B77E2" w:rsidRPr="001B77E2" w:rsidRDefault="001B77E2" w:rsidP="009105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7E2">
        <w:rPr>
          <w:rFonts w:ascii="Times New Roman" w:hAnsi="Times New Roman" w:cs="Times New Roman"/>
          <w:b/>
          <w:bCs/>
          <w:sz w:val="28"/>
          <w:szCs w:val="28"/>
        </w:rPr>
        <w:t>Ссылки:</w:t>
      </w:r>
    </w:p>
    <w:p w14:paraId="1F372E4F" w14:textId="422B2D94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  <w:r w:rsidRPr="00910541">
        <w:rPr>
          <w:rFonts w:ascii="Times New Roman" w:hAnsi="Times New Roman" w:cs="Times New Roman"/>
          <w:sz w:val="28"/>
          <w:szCs w:val="28"/>
        </w:rPr>
        <w:t>1. Конструктор жалоб: апелляция на решение суда о недобровольной госпитализации, признании недееспособным, заявление на признание дееспособным</w:t>
      </w:r>
    </w:p>
    <w:p w14:paraId="22F83F5A" w14:textId="0A00C1D8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10541">
          <w:rPr>
            <w:rStyle w:val="ac"/>
            <w:rFonts w:ascii="Times New Roman" w:hAnsi="Times New Roman" w:cs="Times New Roman"/>
            <w:sz w:val="28"/>
            <w:szCs w:val="28"/>
          </w:rPr>
          <w:t>https://www.cchr.ru/sozdat-zhalobu-ili-obrashhenie</w:t>
        </w:r>
      </w:hyperlink>
      <w:r w:rsidRPr="00910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C9C69" w14:textId="77777777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F9323F" w14:textId="77777777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  <w:r w:rsidRPr="00910541">
        <w:rPr>
          <w:rFonts w:ascii="Times New Roman" w:hAnsi="Times New Roman" w:cs="Times New Roman"/>
          <w:sz w:val="28"/>
          <w:szCs w:val="28"/>
        </w:rPr>
        <w:t>2. Если вас или вашего близкого человека госпитализировали недобровольно в психиатрический стационар, вы можете обжаловать это решение, подав апелляционную жалобу. Воспользуйтесь простым бесплатным конструктором жалоб</w:t>
      </w:r>
    </w:p>
    <w:p w14:paraId="1A098D61" w14:textId="1C55149C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10541">
          <w:rPr>
            <w:rStyle w:val="ac"/>
            <w:rFonts w:ascii="Times New Roman" w:hAnsi="Times New Roman" w:cs="Times New Roman"/>
            <w:sz w:val="28"/>
            <w:szCs w:val="28"/>
          </w:rPr>
          <w:t>https://doc.cchr.ru/form3</w:t>
        </w:r>
      </w:hyperlink>
      <w:r w:rsidRPr="00910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18AB1" w14:textId="77777777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B29AF1" w14:textId="06FCB70F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  <w:r w:rsidRPr="00910541">
        <w:rPr>
          <w:rFonts w:ascii="Times New Roman" w:hAnsi="Times New Roman" w:cs="Times New Roman"/>
          <w:sz w:val="28"/>
          <w:szCs w:val="28"/>
        </w:rPr>
        <w:t xml:space="preserve">3. Решение суда о признании недееспособным можно обжаловать даже самому, воспользуйтесь простым конструктором жалоб, бесплатно </w:t>
      </w:r>
      <w:hyperlink r:id="rId6" w:history="1">
        <w:r w:rsidRPr="00910541">
          <w:rPr>
            <w:rStyle w:val="ac"/>
            <w:rFonts w:ascii="Times New Roman" w:hAnsi="Times New Roman" w:cs="Times New Roman"/>
            <w:sz w:val="28"/>
            <w:szCs w:val="28"/>
          </w:rPr>
          <w:t>https://doc.cchr.ru</w:t>
        </w:r>
      </w:hyperlink>
      <w:r w:rsidRPr="00910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DF8B1" w14:textId="77777777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A6D33" w14:textId="77777777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  <w:r w:rsidRPr="00910541">
        <w:rPr>
          <w:rFonts w:ascii="Times New Roman" w:hAnsi="Times New Roman" w:cs="Times New Roman"/>
          <w:sz w:val="28"/>
          <w:szCs w:val="28"/>
        </w:rPr>
        <w:t xml:space="preserve">4. Для недееспособных: дееспособность можно восстановить либо повысить статус до ограниченно дееспособного, воспользуйтесь простым бесплатным конструктором </w:t>
      </w:r>
    </w:p>
    <w:p w14:paraId="767C21A1" w14:textId="60BF7EEE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10541">
          <w:rPr>
            <w:rStyle w:val="ac"/>
            <w:rFonts w:ascii="Times New Roman" w:hAnsi="Times New Roman" w:cs="Times New Roman"/>
            <w:sz w:val="28"/>
            <w:szCs w:val="28"/>
          </w:rPr>
          <w:t>https://doc.cchr.ru/form2</w:t>
        </w:r>
      </w:hyperlink>
      <w:r w:rsidRPr="00910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3111B" w14:textId="77777777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2EEC17" w14:textId="77777777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  <w:r w:rsidRPr="00910541">
        <w:rPr>
          <w:rFonts w:ascii="Times New Roman" w:hAnsi="Times New Roman" w:cs="Times New Roman"/>
          <w:sz w:val="28"/>
          <w:szCs w:val="28"/>
        </w:rPr>
        <w:t>5. Если вас или близкого признали недееспособным- защитите себя. Скачайте образец апелляционной жалобы на решение суда о признании недееспособным, бесплатно, просто в использовании</w:t>
      </w:r>
    </w:p>
    <w:p w14:paraId="2E23DFE2" w14:textId="1A769C15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10541">
          <w:rPr>
            <w:rStyle w:val="ac"/>
            <w:rFonts w:ascii="Times New Roman" w:hAnsi="Times New Roman" w:cs="Times New Roman"/>
            <w:sz w:val="28"/>
            <w:szCs w:val="28"/>
          </w:rPr>
          <w:t>https://www.cchr.ru/obrazci-appelayc-jalob-i-obrash</w:t>
        </w:r>
      </w:hyperlink>
      <w:r w:rsidRPr="00910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0BD6A" w14:textId="77777777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DE77E" w14:textId="77777777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  <w:r w:rsidRPr="00910541">
        <w:rPr>
          <w:rFonts w:ascii="Times New Roman" w:hAnsi="Times New Roman" w:cs="Times New Roman"/>
          <w:sz w:val="28"/>
          <w:szCs w:val="28"/>
        </w:rPr>
        <w:t>6. Если вам удалось отменить решение суда о недобровольной госпитализации в психиатрическую больницу, вы можете подать иск о компенсации морального вреда</w:t>
      </w:r>
      <w:proofErr w:type="gramStart"/>
      <w:r w:rsidRPr="00910541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910541">
        <w:rPr>
          <w:rFonts w:ascii="Times New Roman" w:hAnsi="Times New Roman" w:cs="Times New Roman"/>
          <w:sz w:val="28"/>
          <w:szCs w:val="28"/>
        </w:rPr>
        <w:t xml:space="preserve"> образец/шаблон иска, бесплатно</w:t>
      </w:r>
    </w:p>
    <w:p w14:paraId="2C468100" w14:textId="07825464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10541">
          <w:rPr>
            <w:rStyle w:val="ac"/>
            <w:rFonts w:ascii="Times New Roman" w:hAnsi="Times New Roman" w:cs="Times New Roman"/>
            <w:sz w:val="28"/>
            <w:szCs w:val="28"/>
          </w:rPr>
          <w:t>https://www.dropbox.com/scl/fi/blytrptak2e2np9alttwx/Shablon-iska-o-kompensacii-moralnogo-vreda-k-Ministerstvu-finansov.odt?rlkey=2kcv563dii4nca56svhx8o9ef&amp;dl=0</w:t>
        </w:r>
      </w:hyperlink>
      <w:r w:rsidRPr="00910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FB322" w14:textId="77777777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17DE2D" w14:textId="77777777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  <w:r w:rsidRPr="00910541">
        <w:rPr>
          <w:rFonts w:ascii="Times New Roman" w:hAnsi="Times New Roman" w:cs="Times New Roman"/>
          <w:sz w:val="28"/>
          <w:szCs w:val="28"/>
        </w:rPr>
        <w:t xml:space="preserve">7. На сайте собрана юридическая практика, а также шаблоны документов для самостоятельного написания апелляционных жалоб и исковых заявлений по теме защиты прав в области психиатрии. </w:t>
      </w:r>
    </w:p>
    <w:p w14:paraId="4BE3C25E" w14:textId="1E812644" w:rsidR="00910541" w:rsidRPr="00910541" w:rsidRDefault="00910541" w:rsidP="0091054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10541">
          <w:rPr>
            <w:rStyle w:val="ac"/>
            <w:rFonts w:ascii="Times New Roman" w:hAnsi="Times New Roman" w:cs="Times New Roman"/>
            <w:sz w:val="28"/>
            <w:szCs w:val="28"/>
          </w:rPr>
          <w:t>https://www.cchr.ru</w:t>
        </w:r>
      </w:hyperlink>
      <w:r w:rsidRPr="0091054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0541" w:rsidRPr="0091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41"/>
    <w:rsid w:val="001B77E2"/>
    <w:rsid w:val="00447652"/>
    <w:rsid w:val="0066194F"/>
    <w:rsid w:val="00910541"/>
    <w:rsid w:val="00B8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57F0"/>
  <w15:chartTrackingRefBased/>
  <w15:docId w15:val="{BB306B9D-0AF3-4F14-88CE-42B7F209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0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0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05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05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05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05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05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05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0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0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0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0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05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05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05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0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05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054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1054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10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hr.ru/obrazci-appelayc-jalob-i-obras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.cchr.ru/form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cch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.cchr.ru/form3" TargetMode="External"/><Relationship Id="rId10" Type="http://schemas.openxmlformats.org/officeDocument/2006/relationships/hyperlink" Target="https://www.cchr.ru" TargetMode="External"/><Relationship Id="rId4" Type="http://schemas.openxmlformats.org/officeDocument/2006/relationships/hyperlink" Target="https://www.cchr.ru/sozdat-zhalobu-ili-obrashhenie" TargetMode="External"/><Relationship Id="rId9" Type="http://schemas.openxmlformats.org/officeDocument/2006/relationships/hyperlink" Target="https://www.dropbox.com/scl/fi/blytrptak2e2np9alttwx/Shablon-iska-o-kompensacii-moralnogo-vreda-k-Ministerstvu-finansov.odt?rlkey=2kcv563dii4nca56svhx8o9ef&amp;dl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Ершова</dc:creator>
  <cp:keywords/>
  <dc:description/>
  <cp:lastModifiedBy>Юлия Ершова</cp:lastModifiedBy>
  <cp:revision>3</cp:revision>
  <dcterms:created xsi:type="dcterms:W3CDTF">2024-10-09T09:53:00Z</dcterms:created>
  <dcterms:modified xsi:type="dcterms:W3CDTF">2024-10-09T10:58:00Z</dcterms:modified>
</cp:coreProperties>
</file>